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3CBA" w14:textId="5DD4DD99" w:rsidR="00A30B0C" w:rsidRDefault="006479FB">
      <w:r>
        <w:t xml:space="preserve">Title: Assistance with FTA regarding Vanpool Program </w:t>
      </w:r>
    </w:p>
    <w:p w14:paraId="2D995E85" w14:textId="11F86D66" w:rsidR="006479FB" w:rsidRDefault="006479FB">
      <w:r>
        <w:t xml:space="preserve">Dear ______, </w:t>
      </w:r>
    </w:p>
    <w:p w14:paraId="0289A38C" w14:textId="2B0CEB1A" w:rsidR="006479FB" w:rsidRDefault="006479FB">
      <w:r>
        <w:t xml:space="preserve">The ________ vanpool program is a strong part of the mobility options that we offer. As part of that program we utilize </w:t>
      </w:r>
      <w:proofErr w:type="gramStart"/>
      <w:r>
        <w:t>mini-vans</w:t>
      </w:r>
      <w:proofErr w:type="gramEnd"/>
      <w:r>
        <w:t xml:space="preserve"> to accommodate groups between 5-7. Currently, there is no minivan on the market that meets Buy America requirements. While multiple parties in the industry and working </w:t>
      </w:r>
      <w:proofErr w:type="gramStart"/>
      <w:r>
        <w:t>to  remedy</w:t>
      </w:r>
      <w:proofErr w:type="gramEnd"/>
      <w:r>
        <w:t xml:space="preserve"> this situation, we are seeking an extension of a Buy America waiver and need your help. </w:t>
      </w:r>
    </w:p>
    <w:p w14:paraId="3618C98E" w14:textId="345883CA" w:rsidR="006479FB" w:rsidRDefault="006479FB">
      <w:r>
        <w:t xml:space="preserve">In 2016, the FTA granted a waiver based upon a lack of availability and public interest. That waiver is set to expire at the end of FY 2019 and without an extension or a compliant vehicle we will be unable to use FTA funds to procure such vehicles. Lack of an extended waiver will create issues in the industry and will stunt our ability to grow what has been a very successful program. </w:t>
      </w:r>
    </w:p>
    <w:p w14:paraId="792CADB5" w14:textId="6AA1B0ED" w:rsidR="006479FB" w:rsidRDefault="006479FB">
      <w:r>
        <w:t xml:space="preserve">I am asking for your help and the help of the Representative to reach out to the FTA’s chief counsel’s office and urge them to extend the Buy America waiver for minivans (FTA 2016-0025) until such time that an appropriate vehicle is identified. </w:t>
      </w:r>
    </w:p>
    <w:p w14:paraId="2F9B9A65" w14:textId="7B5CEFF3" w:rsidR="006479FB" w:rsidRDefault="006479FB">
      <w:r>
        <w:t xml:space="preserve">I look forward to hearing from you. </w:t>
      </w:r>
      <w:bookmarkStart w:id="0" w:name="_GoBack"/>
      <w:bookmarkEnd w:id="0"/>
    </w:p>
    <w:sectPr w:rsidR="0064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MzGxsDAwNTcyMjdX0lEKTi0uzszPAykwrAUAiTqo+CwAAAA="/>
  </w:docVars>
  <w:rsids>
    <w:rsidRoot w:val="006479FB"/>
    <w:rsid w:val="003D5BFD"/>
    <w:rsid w:val="00600A13"/>
    <w:rsid w:val="006479FB"/>
    <w:rsid w:val="00A30B0C"/>
    <w:rsid w:val="00E4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5B1"/>
  <w15:chartTrackingRefBased/>
  <w15:docId w15:val="{9D2E9188-04D6-46EE-A7DE-5D4AD51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Pavluchuk</dc:creator>
  <cp:keywords/>
  <dc:description/>
  <cp:lastModifiedBy>Jason Pavluchuk</cp:lastModifiedBy>
  <cp:revision>1</cp:revision>
  <dcterms:created xsi:type="dcterms:W3CDTF">2019-07-01T14:21:00Z</dcterms:created>
  <dcterms:modified xsi:type="dcterms:W3CDTF">2019-07-01T14:27:00Z</dcterms:modified>
</cp:coreProperties>
</file>